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E84" w:rsidRPr="00551C77" w:rsidRDefault="00AE3A1B">
      <w:pPr>
        <w:rPr>
          <w:rFonts w:ascii="Arial" w:hAnsi="Arial" w:cs="Arial"/>
          <w:b/>
          <w:lang w:val="fr-CA"/>
        </w:rPr>
      </w:pPr>
      <w:r w:rsidRPr="00551C77">
        <w:rPr>
          <w:rFonts w:ascii="Arial" w:hAnsi="Arial" w:cs="Arial"/>
          <w:b/>
          <w:lang w:val="fr-CA"/>
        </w:rPr>
        <w:t>National Client Contact Network Queue Contact User Time Report</w:t>
      </w:r>
      <w:r w:rsidR="009D387B" w:rsidRPr="00551C77">
        <w:rPr>
          <w:rFonts w:ascii="Arial" w:hAnsi="Arial" w:cs="Arial"/>
          <w:b/>
          <w:lang w:val="fr-CA"/>
        </w:rPr>
        <w:t xml:space="preserve"> / </w:t>
      </w:r>
      <w:r w:rsidR="008248A0">
        <w:rPr>
          <w:rFonts w:ascii="Arial" w:hAnsi="Arial" w:cs="Arial"/>
          <w:b/>
          <w:bCs/>
          <w:lang w:val="fr-FR"/>
        </w:rPr>
        <w:t>Rapport sur le temps d’attente des utilisateurs du Réseau national des centres d’appels</w:t>
      </w:r>
    </w:p>
    <w:p w:rsidR="009D387B" w:rsidRPr="00551C77" w:rsidRDefault="009D387B">
      <w:pPr>
        <w:rPr>
          <w:rFonts w:ascii="Arial" w:hAnsi="Arial" w:cs="Arial"/>
          <w:lang w:val="fr-CA"/>
        </w:rPr>
      </w:pPr>
    </w:p>
    <w:p w:rsidR="009D387B" w:rsidRPr="00720900" w:rsidRDefault="009D387B" w:rsidP="009D387B">
      <w:pPr>
        <w:rPr>
          <w:rFonts w:ascii="Arial" w:hAnsi="Arial" w:cs="Arial"/>
          <w:b/>
          <w:lang w:val="fr-CA"/>
        </w:rPr>
      </w:pPr>
      <w:r w:rsidRPr="00720900">
        <w:rPr>
          <w:rFonts w:ascii="Arial" w:hAnsi="Arial" w:cs="Arial"/>
          <w:b/>
          <w:lang w:val="fr-CA"/>
        </w:rPr>
        <w:t xml:space="preserve">Data </w:t>
      </w:r>
      <w:r w:rsidRPr="00AE3A1B">
        <w:rPr>
          <w:rFonts w:ascii="Arial" w:hAnsi="Arial" w:cs="Arial"/>
          <w:b/>
          <w:lang w:val="fr-CA"/>
        </w:rPr>
        <w:t>Dictionary</w:t>
      </w:r>
      <w:r w:rsidRPr="00720900">
        <w:rPr>
          <w:rFonts w:ascii="Arial" w:hAnsi="Arial" w:cs="Arial"/>
          <w:b/>
          <w:lang w:val="fr-CA"/>
        </w:rPr>
        <w:t xml:space="preserve"> / Dictionnaire de données</w:t>
      </w:r>
      <w:bookmarkStart w:id="0" w:name="_GoBack"/>
      <w:bookmarkEnd w:id="0"/>
    </w:p>
    <w:p w:rsidR="009D387B" w:rsidRPr="00AE3A1B" w:rsidRDefault="009D387B" w:rsidP="009D387B">
      <w:pPr>
        <w:rPr>
          <w:rFonts w:ascii="Arial" w:hAnsi="Arial" w:cs="Arial"/>
          <w:lang w:val="fr-CA"/>
        </w:rPr>
      </w:pPr>
    </w:p>
    <w:tbl>
      <w:tblPr>
        <w:tblW w:w="5000" w:type="pct"/>
        <w:tblCellMar>
          <w:left w:w="10" w:type="dxa"/>
          <w:right w:w="10" w:type="dxa"/>
        </w:tblCellMar>
        <w:tblLook w:val="0000" w:firstRow="0" w:lastRow="0" w:firstColumn="0" w:lastColumn="0" w:noHBand="0" w:noVBand="0"/>
      </w:tblPr>
      <w:tblGrid>
        <w:gridCol w:w="2155"/>
        <w:gridCol w:w="5003"/>
        <w:gridCol w:w="2231"/>
        <w:gridCol w:w="5001"/>
      </w:tblGrid>
      <w:tr w:rsidR="009D387B" w:rsidRPr="00720900" w:rsidTr="00415B7D">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87B" w:rsidRPr="00720900" w:rsidRDefault="006715A7" w:rsidP="00090DC7">
            <w:pPr>
              <w:rPr>
                <w:rFonts w:ascii="Arial" w:hAnsi="Arial" w:cs="Arial"/>
                <w:b/>
              </w:rPr>
            </w:pPr>
            <w:r>
              <w:rPr>
                <w:rFonts w:ascii="Arial" w:hAnsi="Arial" w:cs="Arial"/>
                <w:b/>
              </w:rPr>
              <w:t>Value</w:t>
            </w:r>
            <w:r w:rsidR="009D387B" w:rsidRPr="00720900">
              <w:rPr>
                <w:rFonts w:ascii="Arial" w:hAnsi="Arial" w:cs="Arial"/>
                <w:b/>
              </w:rPr>
              <w:t xml:space="preserve"> (EN)</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87B" w:rsidRPr="00720900" w:rsidRDefault="009D387B" w:rsidP="00090DC7">
            <w:pPr>
              <w:rPr>
                <w:rFonts w:ascii="Arial" w:hAnsi="Arial" w:cs="Arial"/>
              </w:rPr>
            </w:pPr>
            <w:r w:rsidRPr="00720900">
              <w:rPr>
                <w:rFonts w:ascii="Arial" w:hAnsi="Arial" w:cs="Arial"/>
                <w:b/>
              </w:rPr>
              <w:t>Description (EN)</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87B" w:rsidRPr="00720900" w:rsidRDefault="006715A7" w:rsidP="00090DC7">
            <w:pPr>
              <w:rPr>
                <w:rFonts w:ascii="Arial" w:hAnsi="Arial" w:cs="Arial"/>
                <w:b/>
                <w:lang w:val="fr-CA"/>
              </w:rPr>
            </w:pPr>
            <w:r>
              <w:rPr>
                <w:rFonts w:ascii="Arial" w:hAnsi="Arial" w:cs="Arial"/>
                <w:b/>
                <w:lang w:val="fr-CA"/>
              </w:rPr>
              <w:t>Valeur</w:t>
            </w:r>
            <w:r w:rsidR="009D387B" w:rsidRPr="00720900">
              <w:rPr>
                <w:rFonts w:ascii="Arial" w:hAnsi="Arial" w:cs="Arial"/>
                <w:b/>
                <w:lang w:val="fr-CA"/>
              </w:rPr>
              <w:t xml:space="preserve"> (FR)</w:t>
            </w:r>
          </w:p>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D387B" w:rsidRPr="00720900" w:rsidRDefault="009D387B" w:rsidP="00090DC7">
            <w:pPr>
              <w:rPr>
                <w:rFonts w:ascii="Arial" w:hAnsi="Arial" w:cs="Arial"/>
                <w:b/>
              </w:rPr>
            </w:pPr>
            <w:r w:rsidRPr="00720900">
              <w:rPr>
                <w:rFonts w:ascii="Arial" w:hAnsi="Arial" w:cs="Arial"/>
                <w:b/>
              </w:rPr>
              <w:t>Description (FR)</w:t>
            </w:r>
          </w:p>
        </w:tc>
      </w:tr>
      <w:tr w:rsidR="00176DCA" w:rsidRPr="008248A0" w:rsidTr="00415B7D">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6DCA" w:rsidRPr="00DF133B" w:rsidRDefault="00AE3A1B" w:rsidP="00176DCA">
            <w:pPr>
              <w:rPr>
                <w:rFonts w:ascii="Arial" w:hAnsi="Arial" w:cs="Arial"/>
                <w:color w:val="000000"/>
              </w:rPr>
            </w:pPr>
            <w:r>
              <w:rPr>
                <w:rFonts w:ascii="Arial" w:hAnsi="Arial" w:cs="Arial"/>
                <w:color w:val="000000"/>
              </w:rPr>
              <w:t>Month</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6DCA" w:rsidRPr="00DF133B" w:rsidRDefault="00CC762E" w:rsidP="00B62F66">
            <w:pPr>
              <w:rPr>
                <w:rFonts w:ascii="Arial" w:hAnsi="Arial" w:cs="Arial"/>
                <w:color w:val="000000"/>
              </w:rPr>
            </w:pPr>
            <w:r>
              <w:rPr>
                <w:rFonts w:ascii="Arial" w:hAnsi="Arial" w:cs="Arial"/>
                <w:color w:val="000000"/>
              </w:rPr>
              <w:t>This field identifies the calendar month relative to the data found in that row</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6DCA" w:rsidRPr="00CC762E" w:rsidRDefault="00B27D23" w:rsidP="00176DCA">
            <w:pPr>
              <w:rPr>
                <w:rFonts w:ascii="Arial" w:hAnsi="Arial" w:cs="Arial"/>
              </w:rPr>
            </w:pPr>
            <w:r>
              <w:rPr>
                <w:rFonts w:ascii="Arial" w:hAnsi="Arial" w:cs="Arial"/>
              </w:rPr>
              <w:t>mois</w:t>
            </w:r>
          </w:p>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76DCA" w:rsidRPr="00551C77" w:rsidRDefault="00551C77" w:rsidP="00C64714">
            <w:pPr>
              <w:rPr>
                <w:rFonts w:ascii="Arial" w:hAnsi="Arial" w:cs="Arial"/>
                <w:lang w:val="fr-CA"/>
              </w:rPr>
            </w:pPr>
            <w:r w:rsidRPr="00551C77">
              <w:rPr>
                <w:rFonts w:ascii="Arial" w:hAnsi="Arial"/>
                <w:color w:val="000000"/>
                <w:lang w:val="fr-CA"/>
              </w:rPr>
              <w:t>Ce champ indique le mois civil en fonction des données figurant sur cette ligne.</w:t>
            </w:r>
          </w:p>
        </w:tc>
      </w:tr>
      <w:tr w:rsidR="00176DCA" w:rsidRPr="008248A0" w:rsidTr="00415B7D">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A1B" w:rsidRPr="00DF133B" w:rsidRDefault="00AE3A1B" w:rsidP="00176DCA">
            <w:pPr>
              <w:rPr>
                <w:rFonts w:ascii="Arial" w:hAnsi="Arial" w:cs="Arial"/>
                <w:color w:val="000000"/>
              </w:rPr>
            </w:pPr>
            <w:r>
              <w:rPr>
                <w:rFonts w:ascii="Arial" w:hAnsi="Arial" w:cs="Arial"/>
                <w:color w:val="000000"/>
              </w:rPr>
              <w:t>Contacts Offered</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6DCA" w:rsidRPr="00DF133B" w:rsidRDefault="00CC762E" w:rsidP="00B62F66">
            <w:pPr>
              <w:rPr>
                <w:rFonts w:ascii="Arial" w:hAnsi="Arial" w:cs="Arial"/>
                <w:color w:val="000000"/>
              </w:rPr>
            </w:pPr>
            <w:r>
              <w:rPr>
                <w:rFonts w:ascii="Arial" w:hAnsi="Arial" w:cs="Arial"/>
                <w:color w:val="000000"/>
              </w:rPr>
              <w:t>This field is populated by the number of calls that that came into the National Contact Centre Network (NCCN)</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83C" w:rsidRPr="002B583C" w:rsidRDefault="002B583C" w:rsidP="002B583C">
            <w:pPr>
              <w:rPr>
                <w:rFonts w:ascii="Arial" w:hAnsi="Arial" w:cs="Arial"/>
              </w:rPr>
            </w:pPr>
            <w:r w:rsidRPr="002B583C">
              <w:rPr>
                <w:rFonts w:ascii="Arial" w:hAnsi="Arial" w:cs="Arial"/>
              </w:rPr>
              <w:t>Contacts</w:t>
            </w:r>
          </w:p>
          <w:p w:rsidR="00176DCA" w:rsidRPr="00CC762E" w:rsidRDefault="002B583C" w:rsidP="002B583C">
            <w:pPr>
              <w:rPr>
                <w:rFonts w:ascii="Arial" w:hAnsi="Arial" w:cs="Arial"/>
              </w:rPr>
            </w:pPr>
            <w:r w:rsidRPr="002B583C">
              <w:rPr>
                <w:rFonts w:ascii="Arial" w:hAnsi="Arial" w:cs="Arial"/>
              </w:rPr>
              <w:t>offerts</w:t>
            </w:r>
          </w:p>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76DCA" w:rsidRPr="00551C77" w:rsidRDefault="00551C77" w:rsidP="00C64714">
            <w:pPr>
              <w:rPr>
                <w:rFonts w:ascii="Arial" w:hAnsi="Arial" w:cs="Arial"/>
                <w:lang w:val="fr-CA"/>
              </w:rPr>
            </w:pPr>
            <w:r w:rsidRPr="00551C77">
              <w:rPr>
                <w:rFonts w:ascii="Arial" w:hAnsi="Arial"/>
                <w:color w:val="000000"/>
                <w:lang w:val="fr-CA"/>
              </w:rPr>
              <w:t>Ce champ affiche le nombre d’appels reçus par le Réseau national des centres de contacts (RNCC).</w:t>
            </w:r>
          </w:p>
        </w:tc>
      </w:tr>
      <w:tr w:rsidR="00551C77" w:rsidRPr="008248A0" w:rsidTr="00415B7D">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DF133B" w:rsidRDefault="00551C77" w:rsidP="00551C77">
            <w:pPr>
              <w:rPr>
                <w:rFonts w:ascii="Arial" w:hAnsi="Arial" w:cs="Arial"/>
                <w:color w:val="000000"/>
              </w:rPr>
            </w:pPr>
            <w:r>
              <w:rPr>
                <w:rFonts w:ascii="Arial" w:hAnsi="Arial" w:cs="Arial"/>
                <w:color w:val="000000"/>
              </w:rPr>
              <w:t>Handled This Queue</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DF133B" w:rsidRDefault="00551C77" w:rsidP="00551C77">
            <w:pPr>
              <w:rPr>
                <w:rFonts w:ascii="Arial" w:hAnsi="Arial" w:cs="Arial"/>
                <w:color w:val="000000"/>
              </w:rPr>
            </w:pPr>
            <w:r>
              <w:rPr>
                <w:rFonts w:ascii="Arial" w:hAnsi="Arial" w:cs="Arial"/>
                <w:color w:val="000000"/>
              </w:rPr>
              <w:t xml:space="preserve">This field is populated by the number of calls that were answered by NCCN analysts. </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2B583C" w:rsidRDefault="00551C77" w:rsidP="00551C77">
            <w:pPr>
              <w:rPr>
                <w:rFonts w:ascii="Arial" w:hAnsi="Arial" w:cs="Arial"/>
              </w:rPr>
            </w:pPr>
            <w:r w:rsidRPr="002B583C">
              <w:rPr>
                <w:rFonts w:ascii="Arial" w:hAnsi="Arial" w:cs="Arial"/>
              </w:rPr>
              <w:t>Traités, cette</w:t>
            </w:r>
          </w:p>
          <w:p w:rsidR="00551C77" w:rsidRPr="00CC762E" w:rsidRDefault="00551C77" w:rsidP="00551C77">
            <w:pPr>
              <w:rPr>
                <w:rFonts w:ascii="Arial" w:hAnsi="Arial" w:cs="Arial"/>
              </w:rPr>
            </w:pPr>
            <w:r w:rsidRPr="002B583C">
              <w:rPr>
                <w:rFonts w:ascii="Arial" w:hAnsi="Arial" w:cs="Arial"/>
              </w:rPr>
              <w:t>file</w:t>
            </w:r>
          </w:p>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1C77" w:rsidRPr="00551C77" w:rsidRDefault="00551C77" w:rsidP="00551C77">
            <w:pPr>
              <w:rPr>
                <w:rFonts w:ascii="Arial" w:hAnsi="Arial" w:cs="Arial"/>
                <w:lang w:val="fr-CA"/>
              </w:rPr>
            </w:pPr>
            <w:r w:rsidRPr="00551C77">
              <w:rPr>
                <w:rFonts w:ascii="Arial" w:hAnsi="Arial"/>
                <w:color w:val="000000"/>
                <w:lang w:val="fr-CA"/>
              </w:rPr>
              <w:t xml:space="preserve">Ce champ affiche le nombre d’appels auxquels ont répondu les analystes du RNCC. </w:t>
            </w:r>
          </w:p>
        </w:tc>
      </w:tr>
      <w:tr w:rsidR="00551C77" w:rsidRPr="008248A0" w:rsidTr="00415B7D">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DF133B" w:rsidRDefault="00551C77" w:rsidP="00551C77">
            <w:pPr>
              <w:rPr>
                <w:rFonts w:ascii="Arial" w:hAnsi="Arial" w:cs="Arial"/>
                <w:color w:val="000000"/>
              </w:rPr>
            </w:pPr>
            <w:r>
              <w:rPr>
                <w:rFonts w:ascii="Arial" w:hAnsi="Arial" w:cs="Arial"/>
                <w:color w:val="000000"/>
              </w:rPr>
              <w:t>Handled Other Queue</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DF133B" w:rsidRDefault="00551C77" w:rsidP="00551C77">
            <w:pPr>
              <w:rPr>
                <w:rFonts w:ascii="Arial" w:hAnsi="Arial" w:cs="Arial"/>
                <w:color w:val="000000"/>
              </w:rPr>
            </w:pPr>
            <w:r>
              <w:rPr>
                <w:rFonts w:ascii="Arial" w:hAnsi="Arial" w:cs="Arial"/>
                <w:color w:val="000000"/>
              </w:rPr>
              <w:t>This field is populated by the number of calls that are routed to an overflow queue when wait times are long. The NCCN does not have an overflow queue, so the number in this field will always be 0.</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8C11FE" w:rsidRDefault="00551C77" w:rsidP="00551C77">
            <w:pPr>
              <w:rPr>
                <w:rFonts w:ascii="Arial" w:hAnsi="Arial" w:cs="Arial"/>
              </w:rPr>
            </w:pPr>
            <w:r w:rsidRPr="008C11FE">
              <w:rPr>
                <w:rFonts w:ascii="Arial" w:hAnsi="Arial" w:cs="Arial"/>
              </w:rPr>
              <w:t>Traités</w:t>
            </w:r>
          </w:p>
          <w:p w:rsidR="00551C77" w:rsidRPr="00CC762E" w:rsidRDefault="00551C77" w:rsidP="00551C77">
            <w:pPr>
              <w:rPr>
                <w:rFonts w:ascii="Arial" w:hAnsi="Arial" w:cs="Arial"/>
              </w:rPr>
            </w:pPr>
            <w:r w:rsidRPr="008C11FE">
              <w:rPr>
                <w:rFonts w:ascii="Arial" w:hAnsi="Arial" w:cs="Arial"/>
              </w:rPr>
              <w:t>autre file</w:t>
            </w:r>
          </w:p>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1C77" w:rsidRPr="00551C77" w:rsidRDefault="00551C77" w:rsidP="00551C77">
            <w:pPr>
              <w:rPr>
                <w:rFonts w:ascii="Arial" w:hAnsi="Arial" w:cs="Arial"/>
                <w:lang w:val="fr-CA"/>
              </w:rPr>
            </w:pPr>
            <w:r w:rsidRPr="00551C77">
              <w:rPr>
                <w:rFonts w:ascii="Arial" w:hAnsi="Arial"/>
                <w:color w:val="000000"/>
                <w:lang w:val="fr-CA"/>
              </w:rPr>
              <w:t>Ce champ affiche le nombre d’appels qui sont acheminés vers une file d’appels en débordement lorsque les temps d’attente sont longs. Le RNCC n’a pas de file d’appels en débordement, donc ce champ affichera toujours 0.</w:t>
            </w:r>
          </w:p>
        </w:tc>
      </w:tr>
      <w:tr w:rsidR="00551C77" w:rsidRPr="008248A0" w:rsidTr="00415B7D">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Default="00551C77" w:rsidP="00551C77">
            <w:pPr>
              <w:rPr>
                <w:rFonts w:ascii="Arial" w:hAnsi="Arial" w:cs="Arial"/>
                <w:color w:val="000000"/>
              </w:rPr>
            </w:pPr>
            <w:r>
              <w:rPr>
                <w:rFonts w:ascii="Arial" w:hAnsi="Arial" w:cs="Arial"/>
                <w:color w:val="000000"/>
              </w:rPr>
              <w:t>Queue Time</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DF133B" w:rsidRDefault="00551C77" w:rsidP="00551C77">
            <w:pPr>
              <w:rPr>
                <w:rFonts w:ascii="Arial" w:hAnsi="Arial" w:cs="Arial"/>
                <w:color w:val="000000"/>
              </w:rPr>
            </w:pPr>
            <w:r>
              <w:rPr>
                <w:rFonts w:ascii="Arial" w:hAnsi="Arial" w:cs="Arial"/>
                <w:color w:val="000000"/>
              </w:rPr>
              <w:t>These fields are populated by the average time a person waited on hold in the queue, and the longest time a person waited on hold in the queue</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B27D23" w:rsidRDefault="00551C77" w:rsidP="00551C77">
            <w:pPr>
              <w:rPr>
                <w:rFonts w:ascii="Arial" w:hAnsi="Arial" w:cs="Arial"/>
              </w:rPr>
            </w:pPr>
            <w:r w:rsidRPr="00B27D23">
              <w:rPr>
                <w:rFonts w:ascii="Arial" w:hAnsi="Arial" w:cs="Arial"/>
              </w:rPr>
              <w:t>Temps</w:t>
            </w:r>
          </w:p>
          <w:p w:rsidR="00551C77" w:rsidRPr="00CC762E" w:rsidRDefault="00551C77" w:rsidP="00551C77">
            <w:pPr>
              <w:rPr>
                <w:rFonts w:ascii="Arial" w:hAnsi="Arial" w:cs="Arial"/>
              </w:rPr>
            </w:pPr>
            <w:r w:rsidRPr="00B27D23">
              <w:rPr>
                <w:rFonts w:ascii="Arial" w:hAnsi="Arial" w:cs="Arial"/>
              </w:rPr>
              <w:t>en file</w:t>
            </w:r>
          </w:p>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1C77" w:rsidRPr="00551C77" w:rsidRDefault="00551C77" w:rsidP="00551C77">
            <w:pPr>
              <w:rPr>
                <w:rFonts w:ascii="Arial" w:hAnsi="Arial" w:cs="Arial"/>
                <w:lang w:val="fr-CA"/>
              </w:rPr>
            </w:pPr>
            <w:r w:rsidRPr="00551C77">
              <w:rPr>
                <w:rFonts w:ascii="Arial" w:hAnsi="Arial"/>
                <w:color w:val="000000"/>
                <w:lang w:val="fr-CA"/>
              </w:rPr>
              <w:t>Ces champs affichent la durée moyenne d’attente d’une personne dans la file d’appels ainsi que la durée la plus longue de mise en attente d’une personne dans la file d’appels.</w:t>
            </w:r>
          </w:p>
        </w:tc>
      </w:tr>
      <w:tr w:rsidR="00551C77" w:rsidRPr="008248A0" w:rsidTr="00415B7D">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DF133B" w:rsidRDefault="00551C77" w:rsidP="00551C77">
            <w:pPr>
              <w:rPr>
                <w:rFonts w:ascii="Arial" w:hAnsi="Arial" w:cs="Arial"/>
                <w:color w:val="000000"/>
              </w:rPr>
            </w:pPr>
            <w:r>
              <w:rPr>
                <w:rFonts w:ascii="Arial" w:hAnsi="Arial" w:cs="Arial"/>
                <w:color w:val="000000"/>
              </w:rPr>
              <w:t>Amount</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DF133B" w:rsidRDefault="00551C77" w:rsidP="00551C77">
            <w:pPr>
              <w:rPr>
                <w:rFonts w:ascii="Arial" w:hAnsi="Arial" w:cs="Arial"/>
                <w:color w:val="000000"/>
              </w:rPr>
            </w:pPr>
            <w:r>
              <w:rPr>
                <w:rFonts w:ascii="Arial" w:hAnsi="Arial" w:cs="Arial"/>
                <w:color w:val="000000"/>
              </w:rPr>
              <w:t>These fields are populated by the number of abandoned and short abandoned calls.</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B27D23" w:rsidRDefault="00551C77" w:rsidP="00551C77">
            <w:pPr>
              <w:rPr>
                <w:rFonts w:ascii="Arial" w:hAnsi="Arial" w:cs="Arial"/>
                <w:lang w:val="fr-CA"/>
              </w:rPr>
            </w:pPr>
            <w:r>
              <w:rPr>
                <w:rFonts w:ascii="Arial" w:hAnsi="Arial" w:cs="Arial"/>
              </w:rPr>
              <w:t>Quantit</w:t>
            </w:r>
            <w:r>
              <w:rPr>
                <w:rFonts w:ascii="Arial" w:hAnsi="Arial" w:cs="Arial"/>
                <w:lang w:val="fr-CA"/>
              </w:rPr>
              <w:t>é</w:t>
            </w:r>
          </w:p>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1C77" w:rsidRPr="00551C77" w:rsidRDefault="00551C77" w:rsidP="00551C77">
            <w:pPr>
              <w:rPr>
                <w:rFonts w:ascii="Arial" w:hAnsi="Arial" w:cs="Arial"/>
                <w:lang w:val="fr-CA"/>
              </w:rPr>
            </w:pPr>
            <w:r w:rsidRPr="00551C77">
              <w:rPr>
                <w:rFonts w:ascii="Arial" w:hAnsi="Arial"/>
                <w:color w:val="000000"/>
                <w:lang w:val="fr-CA"/>
              </w:rPr>
              <w:t>Ces champs affichent le nombre d’appels abandonnés et les appels abandonnés après un court temps d’attente.</w:t>
            </w:r>
          </w:p>
        </w:tc>
      </w:tr>
      <w:tr w:rsidR="00551C77" w:rsidRPr="008248A0" w:rsidTr="00415B7D">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Default="00551C77" w:rsidP="00551C77">
            <w:pPr>
              <w:rPr>
                <w:rFonts w:ascii="Arial" w:hAnsi="Arial" w:cs="Arial"/>
                <w:color w:val="000000"/>
              </w:rPr>
            </w:pPr>
            <w:r>
              <w:rPr>
                <w:rFonts w:ascii="Arial" w:hAnsi="Arial" w:cs="Arial"/>
                <w:color w:val="000000"/>
              </w:rPr>
              <w:t>Abandoned</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DF133B" w:rsidRDefault="00551C77" w:rsidP="00551C77">
            <w:pPr>
              <w:rPr>
                <w:rFonts w:ascii="Arial" w:hAnsi="Arial" w:cs="Arial"/>
                <w:color w:val="000000"/>
              </w:rPr>
            </w:pPr>
            <w:r>
              <w:rPr>
                <w:rFonts w:ascii="Arial" w:hAnsi="Arial" w:cs="Arial"/>
                <w:color w:val="000000"/>
              </w:rPr>
              <w:t>This field is populated by the number of calls that were ended before an NCCN Analyst was available to answer the call.</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7C2123" w:rsidRDefault="00551C77" w:rsidP="00551C77">
            <w:pPr>
              <w:rPr>
                <w:rFonts w:ascii="Arial" w:hAnsi="Arial" w:cs="Arial"/>
              </w:rPr>
            </w:pPr>
            <w:r w:rsidRPr="008C11FE">
              <w:rPr>
                <w:rFonts w:ascii="Arial" w:hAnsi="Arial" w:cs="Arial"/>
              </w:rPr>
              <w:t>Abandons</w:t>
            </w:r>
          </w:p>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1C77" w:rsidRPr="00551C77" w:rsidRDefault="00551C77" w:rsidP="00551C77">
            <w:pPr>
              <w:rPr>
                <w:rFonts w:ascii="Arial" w:hAnsi="Arial" w:cs="Arial"/>
                <w:lang w:val="fr-CA"/>
              </w:rPr>
            </w:pPr>
            <w:r w:rsidRPr="00551C77">
              <w:rPr>
                <w:rFonts w:ascii="Arial" w:hAnsi="Arial"/>
                <w:color w:val="000000"/>
                <w:lang w:val="fr-CA"/>
              </w:rPr>
              <w:t>Ce champ affiche le nombre d’appels auxquels les appelants ont mis fin avant qu’un analyste du RNCC ne soit disponible pour répondre à l’appel.</w:t>
            </w:r>
          </w:p>
        </w:tc>
      </w:tr>
      <w:tr w:rsidR="00551C77" w:rsidRPr="008248A0" w:rsidTr="00415B7D">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Default="00551C77" w:rsidP="00551C77">
            <w:pPr>
              <w:rPr>
                <w:rFonts w:ascii="Arial" w:hAnsi="Arial" w:cs="Arial"/>
                <w:color w:val="000000"/>
              </w:rPr>
            </w:pPr>
            <w:r>
              <w:rPr>
                <w:rFonts w:ascii="Arial" w:hAnsi="Arial" w:cs="Arial"/>
                <w:color w:val="000000"/>
              </w:rPr>
              <w:t>Short Abandoned</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DF133B" w:rsidRDefault="00551C77" w:rsidP="00551C77">
            <w:pPr>
              <w:rPr>
                <w:rFonts w:ascii="Arial" w:hAnsi="Arial" w:cs="Arial"/>
                <w:color w:val="000000"/>
              </w:rPr>
            </w:pPr>
            <w:r>
              <w:rPr>
                <w:rFonts w:ascii="Arial" w:hAnsi="Arial" w:cs="Arial"/>
                <w:color w:val="000000"/>
              </w:rPr>
              <w:t xml:space="preserve">This field is populated by the number of calls that were </w:t>
            </w:r>
            <w:r w:rsidRPr="00071D1B">
              <w:rPr>
                <w:rFonts w:ascii="Arial" w:hAnsi="Arial" w:cs="Arial"/>
                <w:color w:val="000000"/>
              </w:rPr>
              <w:t xml:space="preserve">ended </w:t>
            </w:r>
            <w:r>
              <w:rPr>
                <w:rFonts w:ascii="Arial" w:hAnsi="Arial" w:cs="Arial"/>
                <w:color w:val="000000"/>
              </w:rPr>
              <w:t xml:space="preserve">within 2 minutes of waiting for an </w:t>
            </w:r>
            <w:r w:rsidRPr="00071D1B">
              <w:rPr>
                <w:rFonts w:ascii="Arial" w:hAnsi="Arial" w:cs="Arial"/>
                <w:color w:val="000000"/>
              </w:rPr>
              <w:t xml:space="preserve">NCCN Analyst </w:t>
            </w:r>
            <w:r>
              <w:rPr>
                <w:rFonts w:ascii="Arial" w:hAnsi="Arial" w:cs="Arial"/>
                <w:color w:val="000000"/>
              </w:rPr>
              <w:t xml:space="preserve">to be </w:t>
            </w:r>
            <w:r w:rsidRPr="00071D1B">
              <w:rPr>
                <w:rFonts w:ascii="Arial" w:hAnsi="Arial" w:cs="Arial"/>
                <w:color w:val="000000"/>
              </w:rPr>
              <w:t>available to answer the call.</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7C2123" w:rsidRDefault="00551C77" w:rsidP="00551C77">
            <w:pPr>
              <w:rPr>
                <w:rFonts w:ascii="Arial" w:hAnsi="Arial" w:cs="Arial"/>
              </w:rPr>
            </w:pPr>
            <w:r>
              <w:rPr>
                <w:rFonts w:ascii="Arial" w:hAnsi="Arial" w:cs="Arial"/>
              </w:rPr>
              <w:t>Court a</w:t>
            </w:r>
            <w:r w:rsidRPr="00B27D23">
              <w:rPr>
                <w:rFonts w:ascii="Arial" w:hAnsi="Arial" w:cs="Arial"/>
              </w:rPr>
              <w:t>bandons</w:t>
            </w:r>
          </w:p>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1C77" w:rsidRPr="00551C77" w:rsidRDefault="00551C77" w:rsidP="00551C77">
            <w:pPr>
              <w:rPr>
                <w:rFonts w:ascii="Arial" w:hAnsi="Arial" w:cs="Arial"/>
                <w:lang w:val="fr-CA"/>
              </w:rPr>
            </w:pPr>
            <w:r w:rsidRPr="00551C77">
              <w:rPr>
                <w:rFonts w:ascii="Arial" w:hAnsi="Arial"/>
                <w:color w:val="000000"/>
                <w:lang w:val="fr-CA"/>
              </w:rPr>
              <w:t>Ce champ affiche le nombre d’appels auxquels les appelants ont mis fin en moins de deux minutes alors qu’ils attendaient qu’un analyste du RNCC réponde à l’appel.</w:t>
            </w:r>
          </w:p>
        </w:tc>
      </w:tr>
      <w:tr w:rsidR="00551C77" w:rsidRPr="008248A0" w:rsidTr="00415B7D">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Default="00551C77" w:rsidP="00551C77">
            <w:pPr>
              <w:rPr>
                <w:rFonts w:ascii="Arial" w:hAnsi="Arial" w:cs="Arial"/>
                <w:color w:val="000000"/>
              </w:rPr>
            </w:pPr>
            <w:r>
              <w:rPr>
                <w:rFonts w:ascii="Arial" w:hAnsi="Arial" w:cs="Arial"/>
                <w:color w:val="000000"/>
              </w:rPr>
              <w:t>Handled</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DF133B" w:rsidRDefault="00551C77" w:rsidP="00551C77">
            <w:pPr>
              <w:rPr>
                <w:rFonts w:ascii="Arial" w:hAnsi="Arial" w:cs="Arial"/>
                <w:color w:val="000000"/>
              </w:rPr>
            </w:pPr>
            <w:r>
              <w:rPr>
                <w:rFonts w:ascii="Arial" w:hAnsi="Arial" w:cs="Arial"/>
                <w:color w:val="000000"/>
              </w:rPr>
              <w:t>This field is populated by the percentage of calls that were answered by the NCCN.</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7C2123" w:rsidRDefault="00551C77" w:rsidP="00551C77">
            <w:pPr>
              <w:rPr>
                <w:rFonts w:ascii="Arial" w:hAnsi="Arial" w:cs="Arial"/>
              </w:rPr>
            </w:pPr>
            <w:r w:rsidRPr="002B583C">
              <w:rPr>
                <w:rFonts w:ascii="Arial" w:hAnsi="Arial" w:cs="Arial"/>
              </w:rPr>
              <w:t>Traités</w:t>
            </w:r>
          </w:p>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1C77" w:rsidRPr="00551C77" w:rsidRDefault="00551C77" w:rsidP="00551C77">
            <w:pPr>
              <w:rPr>
                <w:rFonts w:ascii="Arial" w:hAnsi="Arial" w:cs="Arial"/>
                <w:lang w:val="fr-CA"/>
              </w:rPr>
            </w:pPr>
            <w:r w:rsidRPr="00551C77">
              <w:rPr>
                <w:rFonts w:ascii="Arial" w:hAnsi="Arial"/>
                <w:color w:val="000000"/>
                <w:lang w:val="fr-CA"/>
              </w:rPr>
              <w:t>Ce champ affiche le pourcentage d’appels auxquels ont répondu les analystes du RNCC.</w:t>
            </w:r>
          </w:p>
        </w:tc>
      </w:tr>
      <w:tr w:rsidR="00551C77" w:rsidRPr="008248A0" w:rsidTr="00415B7D">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Default="00551C77" w:rsidP="00551C77">
            <w:pPr>
              <w:rPr>
                <w:rFonts w:ascii="Arial" w:hAnsi="Arial" w:cs="Arial"/>
                <w:color w:val="000000"/>
              </w:rPr>
            </w:pPr>
            <w:r>
              <w:rPr>
                <w:rFonts w:ascii="Arial" w:hAnsi="Arial" w:cs="Arial"/>
                <w:color w:val="000000"/>
              </w:rPr>
              <w:lastRenderedPageBreak/>
              <w:t>Average Time – Talk</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DF133B" w:rsidRDefault="00551C77" w:rsidP="00551C77">
            <w:pPr>
              <w:rPr>
                <w:rFonts w:ascii="Arial" w:hAnsi="Arial" w:cs="Arial"/>
                <w:color w:val="000000"/>
              </w:rPr>
            </w:pPr>
            <w:r>
              <w:rPr>
                <w:rFonts w:ascii="Arial" w:hAnsi="Arial" w:cs="Arial"/>
                <w:color w:val="000000"/>
              </w:rPr>
              <w:t>This field is populated by the average amount of time an analyst spends on the phone with a caller.</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2B583C" w:rsidRDefault="00551C77" w:rsidP="00551C77">
            <w:pPr>
              <w:rPr>
                <w:rFonts w:ascii="Arial" w:hAnsi="Arial" w:cs="Arial"/>
                <w:lang w:val="fr-CA"/>
              </w:rPr>
            </w:pPr>
            <w:r w:rsidRPr="002B583C">
              <w:rPr>
                <w:rFonts w:ascii="Arial" w:hAnsi="Arial" w:cs="Arial"/>
                <w:lang w:val="fr-CA"/>
              </w:rPr>
              <w:t>Temps moyen – Appel en cours</w:t>
            </w:r>
          </w:p>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1C77" w:rsidRPr="00551C77" w:rsidRDefault="00551C77" w:rsidP="00551C77">
            <w:pPr>
              <w:rPr>
                <w:rFonts w:ascii="Arial" w:hAnsi="Arial" w:cs="Arial"/>
                <w:lang w:val="fr-CA"/>
              </w:rPr>
            </w:pPr>
            <w:r w:rsidRPr="00551C77">
              <w:rPr>
                <w:rFonts w:ascii="Arial" w:hAnsi="Arial"/>
                <w:color w:val="000000"/>
                <w:lang w:val="fr-CA"/>
              </w:rPr>
              <w:t>Ce champ affiche le temps moyen qu’un analyste passe au téléphone avec un appelant.</w:t>
            </w:r>
          </w:p>
        </w:tc>
      </w:tr>
      <w:tr w:rsidR="00551C77" w:rsidRPr="008248A0" w:rsidTr="00415B7D">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Default="00551C77" w:rsidP="00551C77">
            <w:pPr>
              <w:rPr>
                <w:rFonts w:ascii="Arial" w:hAnsi="Arial" w:cs="Arial"/>
                <w:color w:val="000000"/>
              </w:rPr>
            </w:pPr>
            <w:r>
              <w:rPr>
                <w:rFonts w:ascii="Arial" w:hAnsi="Arial" w:cs="Arial"/>
                <w:color w:val="000000"/>
              </w:rPr>
              <w:t>Average Time – Wrap</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DF133B" w:rsidRDefault="00551C77" w:rsidP="00551C77">
            <w:pPr>
              <w:rPr>
                <w:rFonts w:ascii="Arial" w:hAnsi="Arial" w:cs="Arial"/>
                <w:color w:val="000000"/>
              </w:rPr>
            </w:pPr>
            <w:r>
              <w:rPr>
                <w:rFonts w:ascii="Arial" w:hAnsi="Arial" w:cs="Arial"/>
                <w:color w:val="000000"/>
              </w:rPr>
              <w:t>This field is populated by the average amount of time an analyst spends finalizing a call, after a call has ended. This time might be spent making requested changes to the file, forwarding requests to other areas of VAC and/or documenting details of the call.</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2B583C" w:rsidRDefault="00551C77" w:rsidP="00551C77">
            <w:pPr>
              <w:rPr>
                <w:rFonts w:ascii="Arial" w:hAnsi="Arial" w:cs="Arial"/>
                <w:lang w:val="fr-CA"/>
              </w:rPr>
            </w:pPr>
            <w:r>
              <w:rPr>
                <w:rFonts w:ascii="Arial" w:hAnsi="Arial" w:cs="Arial"/>
                <w:lang w:val="fr-CA"/>
              </w:rPr>
              <w:t>Temps moyen – Post-</w:t>
            </w:r>
            <w:r>
              <w:t xml:space="preserve"> </w:t>
            </w:r>
            <w:r w:rsidRPr="002B583C">
              <w:rPr>
                <w:rFonts w:ascii="Arial" w:hAnsi="Arial" w:cs="Arial"/>
                <w:lang w:val="fr-CA"/>
              </w:rPr>
              <w:t>traitement</w:t>
            </w:r>
          </w:p>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1C77" w:rsidRPr="00551C77" w:rsidRDefault="00551C77" w:rsidP="00551C77">
            <w:pPr>
              <w:rPr>
                <w:rFonts w:ascii="Arial" w:hAnsi="Arial" w:cs="Arial"/>
                <w:lang w:val="fr-CA"/>
              </w:rPr>
            </w:pPr>
            <w:r w:rsidRPr="00551C77">
              <w:rPr>
                <w:rFonts w:ascii="Arial" w:hAnsi="Arial"/>
                <w:color w:val="000000"/>
                <w:lang w:val="fr-CA"/>
              </w:rPr>
              <w:t>Ce champ affiche le temps moyen qu’un analyste passe à régler un appel, après la fin de cet appel. Ce temps peut être consacré à apporter les modifications demandées au dossier, à transmettre les demandes à d’autres secteurs d’Anciens Combattants Canada (ACC) ou à étayer les détails de l’appel.</w:t>
            </w:r>
          </w:p>
        </w:tc>
      </w:tr>
      <w:tr w:rsidR="00551C77" w:rsidRPr="008248A0" w:rsidTr="00415B7D">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Default="00551C77" w:rsidP="00551C77">
            <w:pPr>
              <w:rPr>
                <w:rFonts w:ascii="Arial" w:hAnsi="Arial" w:cs="Arial"/>
                <w:color w:val="000000"/>
              </w:rPr>
            </w:pPr>
            <w:r>
              <w:rPr>
                <w:rFonts w:ascii="Arial" w:hAnsi="Arial" w:cs="Arial"/>
                <w:color w:val="000000"/>
              </w:rPr>
              <w:t>GOS1</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DF133B" w:rsidRDefault="00551C77" w:rsidP="00551C77">
            <w:pPr>
              <w:rPr>
                <w:rFonts w:ascii="Arial" w:hAnsi="Arial" w:cs="Arial"/>
                <w:color w:val="000000"/>
              </w:rPr>
            </w:pPr>
            <w:r>
              <w:rPr>
                <w:rFonts w:ascii="Arial" w:hAnsi="Arial" w:cs="Arial"/>
                <w:color w:val="000000"/>
              </w:rPr>
              <w:t>This field is populated by the 1</w:t>
            </w:r>
            <w:r w:rsidRPr="007C2123">
              <w:rPr>
                <w:rFonts w:ascii="Arial" w:hAnsi="Arial" w:cs="Arial"/>
                <w:color w:val="000000"/>
                <w:vertAlign w:val="superscript"/>
              </w:rPr>
              <w:t>st</w:t>
            </w:r>
            <w:r>
              <w:rPr>
                <w:rFonts w:ascii="Arial" w:hAnsi="Arial" w:cs="Arial"/>
                <w:color w:val="000000"/>
              </w:rPr>
              <w:t xml:space="preserve"> Grade of Service, which is the percentage of calls that were answered within 2 minutes. </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7C2123" w:rsidRDefault="00551C77" w:rsidP="00551C77">
            <w:pPr>
              <w:rPr>
                <w:rFonts w:ascii="Arial" w:hAnsi="Arial" w:cs="Arial"/>
              </w:rPr>
            </w:pPr>
            <w:r>
              <w:rPr>
                <w:rFonts w:ascii="Arial" w:hAnsi="Arial" w:cs="Arial"/>
              </w:rPr>
              <w:t>NDS1</w:t>
            </w:r>
          </w:p>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1C77" w:rsidRPr="00551C77" w:rsidRDefault="00551C77" w:rsidP="00551C77">
            <w:pPr>
              <w:rPr>
                <w:rFonts w:ascii="Arial" w:hAnsi="Arial" w:cs="Arial"/>
                <w:lang w:val="fr-CA"/>
              </w:rPr>
            </w:pPr>
            <w:r w:rsidRPr="00551C77">
              <w:rPr>
                <w:rFonts w:ascii="Arial" w:hAnsi="Arial"/>
                <w:color w:val="000000"/>
                <w:lang w:val="fr-CA"/>
              </w:rPr>
              <w:t>Ce champ affiche le 1</w:t>
            </w:r>
            <w:r w:rsidRPr="00551C77">
              <w:rPr>
                <w:rFonts w:ascii="Arial" w:hAnsi="Arial"/>
                <w:color w:val="000000"/>
                <w:vertAlign w:val="superscript"/>
                <w:lang w:val="fr-CA"/>
              </w:rPr>
              <w:t>er</w:t>
            </w:r>
            <w:r w:rsidRPr="00551C77">
              <w:rPr>
                <w:rFonts w:ascii="Arial" w:hAnsi="Arial"/>
                <w:color w:val="000000"/>
                <w:lang w:val="fr-CA"/>
              </w:rPr>
              <w:t xml:space="preserve"> niveau de service, c’est-à-dire le pourcentage d’appels auxquels on a répondu en moins de deux minutes. </w:t>
            </w:r>
          </w:p>
        </w:tc>
      </w:tr>
      <w:tr w:rsidR="00551C77" w:rsidRPr="008248A0" w:rsidTr="00415B7D">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Default="00551C77" w:rsidP="00551C77">
            <w:pPr>
              <w:rPr>
                <w:rFonts w:ascii="Arial" w:hAnsi="Arial" w:cs="Arial"/>
                <w:color w:val="000000"/>
              </w:rPr>
            </w:pPr>
            <w:r>
              <w:rPr>
                <w:rFonts w:ascii="Arial" w:hAnsi="Arial" w:cs="Arial"/>
                <w:color w:val="000000"/>
              </w:rPr>
              <w:t>GOS2</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DF133B" w:rsidRDefault="00551C77" w:rsidP="00551C77">
            <w:pPr>
              <w:rPr>
                <w:rFonts w:ascii="Arial" w:hAnsi="Arial" w:cs="Arial"/>
                <w:color w:val="000000"/>
              </w:rPr>
            </w:pPr>
            <w:r>
              <w:rPr>
                <w:rFonts w:ascii="Arial" w:hAnsi="Arial" w:cs="Arial"/>
                <w:color w:val="000000"/>
              </w:rPr>
              <w:t>This field is populated by the 2</w:t>
            </w:r>
            <w:r w:rsidRPr="00420B37">
              <w:rPr>
                <w:rFonts w:ascii="Arial" w:hAnsi="Arial" w:cs="Arial"/>
                <w:color w:val="000000"/>
                <w:vertAlign w:val="superscript"/>
              </w:rPr>
              <w:t>nd</w:t>
            </w:r>
            <w:r>
              <w:rPr>
                <w:rFonts w:ascii="Arial" w:hAnsi="Arial" w:cs="Arial"/>
                <w:color w:val="000000"/>
              </w:rPr>
              <w:t xml:space="preserve"> Grade of Service, which is the percentage of calls that were answered within 5 minutes.</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420B37" w:rsidRDefault="00551C77" w:rsidP="00551C77">
            <w:pPr>
              <w:rPr>
                <w:rFonts w:ascii="Arial" w:hAnsi="Arial" w:cs="Arial"/>
              </w:rPr>
            </w:pPr>
            <w:r>
              <w:rPr>
                <w:rFonts w:ascii="Arial" w:hAnsi="Arial" w:cs="Arial"/>
              </w:rPr>
              <w:t>NDS2</w:t>
            </w:r>
          </w:p>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1C77" w:rsidRPr="00551C77" w:rsidRDefault="00551C77" w:rsidP="00551C77">
            <w:pPr>
              <w:rPr>
                <w:rFonts w:ascii="Arial" w:hAnsi="Arial" w:cs="Arial"/>
                <w:lang w:val="fr-CA"/>
              </w:rPr>
            </w:pPr>
            <w:r w:rsidRPr="00551C77">
              <w:rPr>
                <w:rFonts w:ascii="Arial" w:hAnsi="Arial"/>
                <w:color w:val="000000"/>
                <w:lang w:val="fr-CA"/>
              </w:rPr>
              <w:t>Ce champ affiche le 2</w:t>
            </w:r>
            <w:r w:rsidRPr="00551C77">
              <w:rPr>
                <w:rFonts w:ascii="Arial" w:hAnsi="Arial"/>
                <w:color w:val="000000"/>
                <w:vertAlign w:val="superscript"/>
                <w:lang w:val="fr-CA"/>
              </w:rPr>
              <w:t>e</w:t>
            </w:r>
            <w:r w:rsidRPr="00551C77">
              <w:rPr>
                <w:rFonts w:ascii="Arial" w:hAnsi="Arial"/>
                <w:color w:val="000000"/>
                <w:lang w:val="fr-CA"/>
              </w:rPr>
              <w:t xml:space="preserve"> niveau de service, c’est-à-dire le pourcentage d’appels auxquels on a répondu en moins de cinq minutes.</w:t>
            </w:r>
          </w:p>
        </w:tc>
      </w:tr>
      <w:tr w:rsidR="00551C77" w:rsidRPr="008248A0" w:rsidTr="00415B7D">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Default="00551C77" w:rsidP="00551C77">
            <w:pPr>
              <w:rPr>
                <w:rFonts w:ascii="Arial" w:hAnsi="Arial" w:cs="Arial"/>
                <w:color w:val="000000"/>
              </w:rPr>
            </w:pPr>
            <w:r>
              <w:rPr>
                <w:rFonts w:ascii="Arial" w:hAnsi="Arial" w:cs="Arial"/>
                <w:color w:val="000000"/>
              </w:rPr>
              <w:t>Logged On Users</w:t>
            </w:r>
          </w:p>
        </w:tc>
        <w:tc>
          <w:tcPr>
            <w:tcW w:w="5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DF133B" w:rsidRDefault="00551C77" w:rsidP="00551C77">
            <w:pPr>
              <w:rPr>
                <w:rFonts w:ascii="Arial" w:hAnsi="Arial" w:cs="Arial"/>
                <w:color w:val="000000"/>
              </w:rPr>
            </w:pPr>
            <w:r>
              <w:rPr>
                <w:rFonts w:ascii="Arial" w:hAnsi="Arial" w:cs="Arial"/>
                <w:color w:val="000000"/>
              </w:rPr>
              <w:t>This field is populated with the number of NCCN staff logged into the telephone system.</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C77" w:rsidRPr="002B583C" w:rsidRDefault="00551C77" w:rsidP="00551C77">
            <w:pPr>
              <w:rPr>
                <w:rFonts w:ascii="Arial" w:hAnsi="Arial" w:cs="Arial"/>
              </w:rPr>
            </w:pPr>
            <w:r w:rsidRPr="002B583C">
              <w:rPr>
                <w:rFonts w:ascii="Arial" w:hAnsi="Arial" w:cs="Arial"/>
              </w:rPr>
              <w:t>Utilisateurs</w:t>
            </w:r>
          </w:p>
          <w:p w:rsidR="00551C77" w:rsidRPr="00BB471A" w:rsidRDefault="00551C77" w:rsidP="00551C77">
            <w:pPr>
              <w:rPr>
                <w:rFonts w:ascii="Arial" w:hAnsi="Arial" w:cs="Arial"/>
              </w:rPr>
            </w:pPr>
            <w:r w:rsidRPr="002B583C">
              <w:rPr>
                <w:rFonts w:ascii="Arial" w:hAnsi="Arial" w:cs="Arial"/>
              </w:rPr>
              <w:t>connectés</w:t>
            </w:r>
          </w:p>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1C77" w:rsidRPr="00551C77" w:rsidRDefault="00551C77" w:rsidP="00551C77">
            <w:pPr>
              <w:rPr>
                <w:rFonts w:ascii="Arial" w:hAnsi="Arial" w:cs="Arial"/>
                <w:lang w:val="fr-CA"/>
              </w:rPr>
            </w:pPr>
            <w:r w:rsidRPr="00551C77">
              <w:rPr>
                <w:rFonts w:ascii="Arial" w:hAnsi="Arial"/>
                <w:color w:val="000000"/>
                <w:lang w:val="fr-CA"/>
              </w:rPr>
              <w:t>Ce champ affiche le nombre d’employés du RNCC connectés au système téléphonique.</w:t>
            </w:r>
          </w:p>
        </w:tc>
      </w:tr>
    </w:tbl>
    <w:p w:rsidR="009D387B" w:rsidRPr="00551C77" w:rsidRDefault="009D387B" w:rsidP="009D387B">
      <w:pPr>
        <w:pStyle w:val="NoSpacing"/>
        <w:rPr>
          <w:rFonts w:ascii="Arial" w:hAnsi="Arial" w:cs="Arial"/>
          <w:sz w:val="24"/>
          <w:szCs w:val="24"/>
          <w:lang w:val="fr-CA"/>
        </w:rPr>
      </w:pPr>
    </w:p>
    <w:sectPr w:rsidR="009D387B" w:rsidRPr="00551C77" w:rsidSect="009D387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D2" w:rsidRDefault="005868D2" w:rsidP="00FE7D75">
      <w:r>
        <w:separator/>
      </w:r>
    </w:p>
  </w:endnote>
  <w:endnote w:type="continuationSeparator" w:id="0">
    <w:p w:rsidR="005868D2" w:rsidRDefault="005868D2" w:rsidP="00F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D2" w:rsidRDefault="005868D2" w:rsidP="00FE7D75">
      <w:r>
        <w:separator/>
      </w:r>
    </w:p>
  </w:footnote>
  <w:footnote w:type="continuationSeparator" w:id="0">
    <w:p w:rsidR="005868D2" w:rsidRDefault="005868D2" w:rsidP="00FE7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75"/>
    <w:rsid w:val="000004C5"/>
    <w:rsid w:val="000035FE"/>
    <w:rsid w:val="00011DCF"/>
    <w:rsid w:val="000175A0"/>
    <w:rsid w:val="00020EF1"/>
    <w:rsid w:val="00022503"/>
    <w:rsid w:val="00024C33"/>
    <w:rsid w:val="0003014F"/>
    <w:rsid w:val="0003236C"/>
    <w:rsid w:val="00040EC7"/>
    <w:rsid w:val="00042460"/>
    <w:rsid w:val="000438EE"/>
    <w:rsid w:val="00044790"/>
    <w:rsid w:val="00044E05"/>
    <w:rsid w:val="00045118"/>
    <w:rsid w:val="00045D7C"/>
    <w:rsid w:val="00046BCD"/>
    <w:rsid w:val="00046FAF"/>
    <w:rsid w:val="00047278"/>
    <w:rsid w:val="00047700"/>
    <w:rsid w:val="00050637"/>
    <w:rsid w:val="000510CB"/>
    <w:rsid w:val="00060761"/>
    <w:rsid w:val="00063B97"/>
    <w:rsid w:val="000713CD"/>
    <w:rsid w:val="00071D1B"/>
    <w:rsid w:val="000724E0"/>
    <w:rsid w:val="00072AA0"/>
    <w:rsid w:val="00072CE4"/>
    <w:rsid w:val="00075A9F"/>
    <w:rsid w:val="00076F81"/>
    <w:rsid w:val="00080881"/>
    <w:rsid w:val="00083E84"/>
    <w:rsid w:val="00090334"/>
    <w:rsid w:val="00093AD7"/>
    <w:rsid w:val="00096981"/>
    <w:rsid w:val="00096D89"/>
    <w:rsid w:val="000A00CC"/>
    <w:rsid w:val="000A2397"/>
    <w:rsid w:val="000B7015"/>
    <w:rsid w:val="000C007D"/>
    <w:rsid w:val="000C2DCA"/>
    <w:rsid w:val="000C57F8"/>
    <w:rsid w:val="000C5C12"/>
    <w:rsid w:val="000C5EAB"/>
    <w:rsid w:val="000C7064"/>
    <w:rsid w:val="000D428B"/>
    <w:rsid w:val="000E039F"/>
    <w:rsid w:val="000E620B"/>
    <w:rsid w:val="000E7C16"/>
    <w:rsid w:val="000F0E8E"/>
    <w:rsid w:val="000F779D"/>
    <w:rsid w:val="00101BC7"/>
    <w:rsid w:val="00112230"/>
    <w:rsid w:val="0011639E"/>
    <w:rsid w:val="0012001D"/>
    <w:rsid w:val="0012561A"/>
    <w:rsid w:val="0012605E"/>
    <w:rsid w:val="00127A73"/>
    <w:rsid w:val="001325B8"/>
    <w:rsid w:val="00134291"/>
    <w:rsid w:val="0013667E"/>
    <w:rsid w:val="00137209"/>
    <w:rsid w:val="00145EE8"/>
    <w:rsid w:val="00147BBF"/>
    <w:rsid w:val="00150E94"/>
    <w:rsid w:val="001514C3"/>
    <w:rsid w:val="00153048"/>
    <w:rsid w:val="00166F50"/>
    <w:rsid w:val="00166FCF"/>
    <w:rsid w:val="00174EAC"/>
    <w:rsid w:val="001751D4"/>
    <w:rsid w:val="00175AAD"/>
    <w:rsid w:val="00176DCA"/>
    <w:rsid w:val="00187210"/>
    <w:rsid w:val="001906A0"/>
    <w:rsid w:val="00190862"/>
    <w:rsid w:val="00193140"/>
    <w:rsid w:val="00195A20"/>
    <w:rsid w:val="00197CA5"/>
    <w:rsid w:val="001A04E2"/>
    <w:rsid w:val="001A2C34"/>
    <w:rsid w:val="001B118D"/>
    <w:rsid w:val="001B5565"/>
    <w:rsid w:val="001C2C2A"/>
    <w:rsid w:val="001C356A"/>
    <w:rsid w:val="001D72E6"/>
    <w:rsid w:val="001E7128"/>
    <w:rsid w:val="001E7221"/>
    <w:rsid w:val="001F0955"/>
    <w:rsid w:val="001F1F5E"/>
    <w:rsid w:val="001F37D9"/>
    <w:rsid w:val="001F457F"/>
    <w:rsid w:val="001F55DC"/>
    <w:rsid w:val="001F56C2"/>
    <w:rsid w:val="001F6D3F"/>
    <w:rsid w:val="00200976"/>
    <w:rsid w:val="00210B5E"/>
    <w:rsid w:val="0021393E"/>
    <w:rsid w:val="00213FD8"/>
    <w:rsid w:val="002163D1"/>
    <w:rsid w:val="00220464"/>
    <w:rsid w:val="002310F3"/>
    <w:rsid w:val="002313D8"/>
    <w:rsid w:val="00232624"/>
    <w:rsid w:val="00233438"/>
    <w:rsid w:val="00243113"/>
    <w:rsid w:val="0025088B"/>
    <w:rsid w:val="00252578"/>
    <w:rsid w:val="00253B03"/>
    <w:rsid w:val="002558FB"/>
    <w:rsid w:val="002646BA"/>
    <w:rsid w:val="00264991"/>
    <w:rsid w:val="002713CF"/>
    <w:rsid w:val="00272AAE"/>
    <w:rsid w:val="00275D17"/>
    <w:rsid w:val="0027674F"/>
    <w:rsid w:val="00276C91"/>
    <w:rsid w:val="0028033B"/>
    <w:rsid w:val="00282410"/>
    <w:rsid w:val="00283BD2"/>
    <w:rsid w:val="00285B20"/>
    <w:rsid w:val="002869FE"/>
    <w:rsid w:val="00290879"/>
    <w:rsid w:val="0029102E"/>
    <w:rsid w:val="00291089"/>
    <w:rsid w:val="00293A8C"/>
    <w:rsid w:val="002A26F9"/>
    <w:rsid w:val="002A41AA"/>
    <w:rsid w:val="002A5D6C"/>
    <w:rsid w:val="002A70A4"/>
    <w:rsid w:val="002A74BE"/>
    <w:rsid w:val="002B283F"/>
    <w:rsid w:val="002B31E7"/>
    <w:rsid w:val="002B3DF4"/>
    <w:rsid w:val="002B416B"/>
    <w:rsid w:val="002B583C"/>
    <w:rsid w:val="002B6E9F"/>
    <w:rsid w:val="002C212F"/>
    <w:rsid w:val="002C60AC"/>
    <w:rsid w:val="002D0275"/>
    <w:rsid w:val="002D2D23"/>
    <w:rsid w:val="002D4712"/>
    <w:rsid w:val="002D78AC"/>
    <w:rsid w:val="002E383D"/>
    <w:rsid w:val="002E3C89"/>
    <w:rsid w:val="002E706B"/>
    <w:rsid w:val="002E76BB"/>
    <w:rsid w:val="002E7DF8"/>
    <w:rsid w:val="002F2A0A"/>
    <w:rsid w:val="002F3063"/>
    <w:rsid w:val="00300A71"/>
    <w:rsid w:val="00310D94"/>
    <w:rsid w:val="00312FD1"/>
    <w:rsid w:val="00314EF1"/>
    <w:rsid w:val="00322CE9"/>
    <w:rsid w:val="00323CF6"/>
    <w:rsid w:val="00325DFF"/>
    <w:rsid w:val="003366BC"/>
    <w:rsid w:val="00342DA9"/>
    <w:rsid w:val="00346265"/>
    <w:rsid w:val="00347EE5"/>
    <w:rsid w:val="003513F9"/>
    <w:rsid w:val="0035349B"/>
    <w:rsid w:val="003558F5"/>
    <w:rsid w:val="003572D1"/>
    <w:rsid w:val="003601C5"/>
    <w:rsid w:val="00360F39"/>
    <w:rsid w:val="0036124F"/>
    <w:rsid w:val="00364EB7"/>
    <w:rsid w:val="003661D6"/>
    <w:rsid w:val="00367833"/>
    <w:rsid w:val="0037474D"/>
    <w:rsid w:val="00376F64"/>
    <w:rsid w:val="00384474"/>
    <w:rsid w:val="003926D7"/>
    <w:rsid w:val="00395B84"/>
    <w:rsid w:val="00397735"/>
    <w:rsid w:val="003A1423"/>
    <w:rsid w:val="003A371C"/>
    <w:rsid w:val="003A4639"/>
    <w:rsid w:val="003A6F50"/>
    <w:rsid w:val="003B3227"/>
    <w:rsid w:val="003B4786"/>
    <w:rsid w:val="003B4824"/>
    <w:rsid w:val="003B6120"/>
    <w:rsid w:val="003C2D3A"/>
    <w:rsid w:val="003C4C6B"/>
    <w:rsid w:val="003C67DC"/>
    <w:rsid w:val="003D04D5"/>
    <w:rsid w:val="003D0BBB"/>
    <w:rsid w:val="003D13E0"/>
    <w:rsid w:val="003D334D"/>
    <w:rsid w:val="003E00C3"/>
    <w:rsid w:val="003E1061"/>
    <w:rsid w:val="003E293E"/>
    <w:rsid w:val="003E55AA"/>
    <w:rsid w:val="003F2CD6"/>
    <w:rsid w:val="003F582E"/>
    <w:rsid w:val="003F7387"/>
    <w:rsid w:val="003F76B9"/>
    <w:rsid w:val="00404BDE"/>
    <w:rsid w:val="00405424"/>
    <w:rsid w:val="00412936"/>
    <w:rsid w:val="00415B7D"/>
    <w:rsid w:val="00415C00"/>
    <w:rsid w:val="00420B37"/>
    <w:rsid w:val="004346B9"/>
    <w:rsid w:val="00435FC2"/>
    <w:rsid w:val="004438DF"/>
    <w:rsid w:val="004461BB"/>
    <w:rsid w:val="00450889"/>
    <w:rsid w:val="004517BC"/>
    <w:rsid w:val="00454738"/>
    <w:rsid w:val="00454896"/>
    <w:rsid w:val="0045689A"/>
    <w:rsid w:val="0046133C"/>
    <w:rsid w:val="004624FF"/>
    <w:rsid w:val="004637DF"/>
    <w:rsid w:val="00473D03"/>
    <w:rsid w:val="00476465"/>
    <w:rsid w:val="00476923"/>
    <w:rsid w:val="00483588"/>
    <w:rsid w:val="004836C2"/>
    <w:rsid w:val="004975A0"/>
    <w:rsid w:val="004B37EE"/>
    <w:rsid w:val="004B3A71"/>
    <w:rsid w:val="004B4599"/>
    <w:rsid w:val="004B77A2"/>
    <w:rsid w:val="004C084F"/>
    <w:rsid w:val="004C3251"/>
    <w:rsid w:val="004C352C"/>
    <w:rsid w:val="004D14F7"/>
    <w:rsid w:val="004D2D79"/>
    <w:rsid w:val="004D3018"/>
    <w:rsid w:val="004D47CE"/>
    <w:rsid w:val="004D4B87"/>
    <w:rsid w:val="004D64B2"/>
    <w:rsid w:val="004D6992"/>
    <w:rsid w:val="004D6FD7"/>
    <w:rsid w:val="004D7725"/>
    <w:rsid w:val="004E04A7"/>
    <w:rsid w:val="004E4429"/>
    <w:rsid w:val="004F0A68"/>
    <w:rsid w:val="004F4A8A"/>
    <w:rsid w:val="004F510C"/>
    <w:rsid w:val="004F6CF1"/>
    <w:rsid w:val="004F6F67"/>
    <w:rsid w:val="00503A32"/>
    <w:rsid w:val="00504DB7"/>
    <w:rsid w:val="00505B53"/>
    <w:rsid w:val="00505E2B"/>
    <w:rsid w:val="0050684D"/>
    <w:rsid w:val="00506ACF"/>
    <w:rsid w:val="005121FD"/>
    <w:rsid w:val="005170F2"/>
    <w:rsid w:val="00520B62"/>
    <w:rsid w:val="0052370D"/>
    <w:rsid w:val="00527730"/>
    <w:rsid w:val="00531F51"/>
    <w:rsid w:val="005334F2"/>
    <w:rsid w:val="0053725E"/>
    <w:rsid w:val="005401D1"/>
    <w:rsid w:val="005421DD"/>
    <w:rsid w:val="0054339E"/>
    <w:rsid w:val="005443FA"/>
    <w:rsid w:val="00544C7A"/>
    <w:rsid w:val="00545E5A"/>
    <w:rsid w:val="005507F6"/>
    <w:rsid w:val="00551C77"/>
    <w:rsid w:val="005533C5"/>
    <w:rsid w:val="0055461F"/>
    <w:rsid w:val="00560079"/>
    <w:rsid w:val="00560EC0"/>
    <w:rsid w:val="005626EC"/>
    <w:rsid w:val="00563B7A"/>
    <w:rsid w:val="00565E62"/>
    <w:rsid w:val="00567A52"/>
    <w:rsid w:val="00570E14"/>
    <w:rsid w:val="00572365"/>
    <w:rsid w:val="00572639"/>
    <w:rsid w:val="00572A44"/>
    <w:rsid w:val="00574AA8"/>
    <w:rsid w:val="0057773E"/>
    <w:rsid w:val="00584483"/>
    <w:rsid w:val="00585404"/>
    <w:rsid w:val="00586794"/>
    <w:rsid w:val="005868D2"/>
    <w:rsid w:val="005900C4"/>
    <w:rsid w:val="00590A47"/>
    <w:rsid w:val="00595596"/>
    <w:rsid w:val="005975C3"/>
    <w:rsid w:val="005A4971"/>
    <w:rsid w:val="005A6740"/>
    <w:rsid w:val="005A6BB1"/>
    <w:rsid w:val="005A7072"/>
    <w:rsid w:val="005B02CA"/>
    <w:rsid w:val="005B2544"/>
    <w:rsid w:val="005B2624"/>
    <w:rsid w:val="005B4EA8"/>
    <w:rsid w:val="005E0D2C"/>
    <w:rsid w:val="005E0D77"/>
    <w:rsid w:val="005E7CDC"/>
    <w:rsid w:val="005F4138"/>
    <w:rsid w:val="0060376F"/>
    <w:rsid w:val="00604AE0"/>
    <w:rsid w:val="00606AFA"/>
    <w:rsid w:val="00610B08"/>
    <w:rsid w:val="00612CBD"/>
    <w:rsid w:val="00615814"/>
    <w:rsid w:val="00622C6C"/>
    <w:rsid w:val="00625D32"/>
    <w:rsid w:val="00626C7B"/>
    <w:rsid w:val="00630BAD"/>
    <w:rsid w:val="0063138B"/>
    <w:rsid w:val="00632DB8"/>
    <w:rsid w:val="006405CC"/>
    <w:rsid w:val="00641F70"/>
    <w:rsid w:val="00652345"/>
    <w:rsid w:val="0065350F"/>
    <w:rsid w:val="006555C8"/>
    <w:rsid w:val="006568CF"/>
    <w:rsid w:val="006568DA"/>
    <w:rsid w:val="00657824"/>
    <w:rsid w:val="006600FA"/>
    <w:rsid w:val="006652AC"/>
    <w:rsid w:val="00667D3C"/>
    <w:rsid w:val="006715A7"/>
    <w:rsid w:val="0067296B"/>
    <w:rsid w:val="00672E88"/>
    <w:rsid w:val="006748A5"/>
    <w:rsid w:val="00676AC0"/>
    <w:rsid w:val="006A0EE4"/>
    <w:rsid w:val="006A379D"/>
    <w:rsid w:val="006A634E"/>
    <w:rsid w:val="006B23EF"/>
    <w:rsid w:val="006B3398"/>
    <w:rsid w:val="006B72E3"/>
    <w:rsid w:val="006C050B"/>
    <w:rsid w:val="006C415C"/>
    <w:rsid w:val="006C4E08"/>
    <w:rsid w:val="006C5AFE"/>
    <w:rsid w:val="006C5F96"/>
    <w:rsid w:val="006D7DD2"/>
    <w:rsid w:val="006F40C3"/>
    <w:rsid w:val="006F4F72"/>
    <w:rsid w:val="00704D0D"/>
    <w:rsid w:val="00705865"/>
    <w:rsid w:val="00714089"/>
    <w:rsid w:val="00720900"/>
    <w:rsid w:val="007213D7"/>
    <w:rsid w:val="007233A6"/>
    <w:rsid w:val="0072512D"/>
    <w:rsid w:val="0072723F"/>
    <w:rsid w:val="0072766E"/>
    <w:rsid w:val="00727A78"/>
    <w:rsid w:val="007327A4"/>
    <w:rsid w:val="00733297"/>
    <w:rsid w:val="00737C61"/>
    <w:rsid w:val="00740996"/>
    <w:rsid w:val="00744F11"/>
    <w:rsid w:val="007466E7"/>
    <w:rsid w:val="0075319B"/>
    <w:rsid w:val="0075443C"/>
    <w:rsid w:val="0075765E"/>
    <w:rsid w:val="00763748"/>
    <w:rsid w:val="00765C99"/>
    <w:rsid w:val="007713FB"/>
    <w:rsid w:val="00771F52"/>
    <w:rsid w:val="00775F40"/>
    <w:rsid w:val="007765FA"/>
    <w:rsid w:val="00776B1C"/>
    <w:rsid w:val="0078134C"/>
    <w:rsid w:val="00782A2E"/>
    <w:rsid w:val="007850CB"/>
    <w:rsid w:val="00791CF3"/>
    <w:rsid w:val="0079702F"/>
    <w:rsid w:val="007A0A48"/>
    <w:rsid w:val="007A259D"/>
    <w:rsid w:val="007B2768"/>
    <w:rsid w:val="007B293D"/>
    <w:rsid w:val="007B2EDF"/>
    <w:rsid w:val="007B7BEF"/>
    <w:rsid w:val="007C0FEC"/>
    <w:rsid w:val="007C2123"/>
    <w:rsid w:val="007C3050"/>
    <w:rsid w:val="007C7A64"/>
    <w:rsid w:val="007D4F90"/>
    <w:rsid w:val="007E1B2C"/>
    <w:rsid w:val="007E7200"/>
    <w:rsid w:val="007E720F"/>
    <w:rsid w:val="007F5773"/>
    <w:rsid w:val="007F63A9"/>
    <w:rsid w:val="008044D8"/>
    <w:rsid w:val="0080575B"/>
    <w:rsid w:val="0080784E"/>
    <w:rsid w:val="008102E7"/>
    <w:rsid w:val="00820B76"/>
    <w:rsid w:val="00823F4D"/>
    <w:rsid w:val="008248A0"/>
    <w:rsid w:val="008266E0"/>
    <w:rsid w:val="0083003C"/>
    <w:rsid w:val="00831D9D"/>
    <w:rsid w:val="00834AC9"/>
    <w:rsid w:val="00837C2B"/>
    <w:rsid w:val="00841895"/>
    <w:rsid w:val="00842217"/>
    <w:rsid w:val="0084295F"/>
    <w:rsid w:val="008466CC"/>
    <w:rsid w:val="00850B2B"/>
    <w:rsid w:val="008550FB"/>
    <w:rsid w:val="00875684"/>
    <w:rsid w:val="0088409B"/>
    <w:rsid w:val="00884805"/>
    <w:rsid w:val="00884984"/>
    <w:rsid w:val="00884EF5"/>
    <w:rsid w:val="00885A8B"/>
    <w:rsid w:val="00891780"/>
    <w:rsid w:val="00891CE9"/>
    <w:rsid w:val="0089377E"/>
    <w:rsid w:val="0089540F"/>
    <w:rsid w:val="00897D8B"/>
    <w:rsid w:val="008A1F51"/>
    <w:rsid w:val="008A4741"/>
    <w:rsid w:val="008A635E"/>
    <w:rsid w:val="008A7BA2"/>
    <w:rsid w:val="008C0EB0"/>
    <w:rsid w:val="008C11FE"/>
    <w:rsid w:val="008C34D6"/>
    <w:rsid w:val="008C3E57"/>
    <w:rsid w:val="008C4FE3"/>
    <w:rsid w:val="008C5848"/>
    <w:rsid w:val="008D2813"/>
    <w:rsid w:val="008D4F7D"/>
    <w:rsid w:val="008E0445"/>
    <w:rsid w:val="008E0B6C"/>
    <w:rsid w:val="008E6689"/>
    <w:rsid w:val="008E7F3C"/>
    <w:rsid w:val="008F1511"/>
    <w:rsid w:val="0090014B"/>
    <w:rsid w:val="00904CA5"/>
    <w:rsid w:val="00906AFD"/>
    <w:rsid w:val="00913749"/>
    <w:rsid w:val="00920D5C"/>
    <w:rsid w:val="00927DD8"/>
    <w:rsid w:val="00931B97"/>
    <w:rsid w:val="00932FE7"/>
    <w:rsid w:val="00934B49"/>
    <w:rsid w:val="0094172B"/>
    <w:rsid w:val="00953F2D"/>
    <w:rsid w:val="009558BF"/>
    <w:rsid w:val="0096633F"/>
    <w:rsid w:val="00972389"/>
    <w:rsid w:val="009746B5"/>
    <w:rsid w:val="009810F6"/>
    <w:rsid w:val="00983F29"/>
    <w:rsid w:val="009925D9"/>
    <w:rsid w:val="0099573D"/>
    <w:rsid w:val="009971C7"/>
    <w:rsid w:val="009B03A2"/>
    <w:rsid w:val="009B27C1"/>
    <w:rsid w:val="009B2AF3"/>
    <w:rsid w:val="009B7CD1"/>
    <w:rsid w:val="009C0548"/>
    <w:rsid w:val="009C0644"/>
    <w:rsid w:val="009C45E7"/>
    <w:rsid w:val="009C68C7"/>
    <w:rsid w:val="009C6E3A"/>
    <w:rsid w:val="009C7537"/>
    <w:rsid w:val="009D0CB7"/>
    <w:rsid w:val="009D1D3F"/>
    <w:rsid w:val="009D32F8"/>
    <w:rsid w:val="009D387B"/>
    <w:rsid w:val="009D5656"/>
    <w:rsid w:val="009D7746"/>
    <w:rsid w:val="009E69CD"/>
    <w:rsid w:val="009F12C3"/>
    <w:rsid w:val="009F1FFC"/>
    <w:rsid w:val="009F641B"/>
    <w:rsid w:val="00A014A0"/>
    <w:rsid w:val="00A12307"/>
    <w:rsid w:val="00A14CDF"/>
    <w:rsid w:val="00A15218"/>
    <w:rsid w:val="00A212B9"/>
    <w:rsid w:val="00A21F2E"/>
    <w:rsid w:val="00A22933"/>
    <w:rsid w:val="00A26546"/>
    <w:rsid w:val="00A30435"/>
    <w:rsid w:val="00A37A1C"/>
    <w:rsid w:val="00A40C82"/>
    <w:rsid w:val="00A5003C"/>
    <w:rsid w:val="00A55304"/>
    <w:rsid w:val="00A62B5F"/>
    <w:rsid w:val="00A6488A"/>
    <w:rsid w:val="00A64F42"/>
    <w:rsid w:val="00A75D5B"/>
    <w:rsid w:val="00A827C2"/>
    <w:rsid w:val="00A8426A"/>
    <w:rsid w:val="00A84A9B"/>
    <w:rsid w:val="00A939D4"/>
    <w:rsid w:val="00A96771"/>
    <w:rsid w:val="00A97D9A"/>
    <w:rsid w:val="00AA6FC8"/>
    <w:rsid w:val="00AA7380"/>
    <w:rsid w:val="00AC7CA2"/>
    <w:rsid w:val="00AD2C42"/>
    <w:rsid w:val="00AD3F13"/>
    <w:rsid w:val="00AE3A1B"/>
    <w:rsid w:val="00AE3BAF"/>
    <w:rsid w:val="00AE4AC9"/>
    <w:rsid w:val="00AE52C0"/>
    <w:rsid w:val="00AF10F9"/>
    <w:rsid w:val="00AF380E"/>
    <w:rsid w:val="00AF5B49"/>
    <w:rsid w:val="00B00DE4"/>
    <w:rsid w:val="00B01FF5"/>
    <w:rsid w:val="00B022DF"/>
    <w:rsid w:val="00B076BA"/>
    <w:rsid w:val="00B11B2A"/>
    <w:rsid w:val="00B154E0"/>
    <w:rsid w:val="00B1720F"/>
    <w:rsid w:val="00B239E9"/>
    <w:rsid w:val="00B25F3D"/>
    <w:rsid w:val="00B27D23"/>
    <w:rsid w:val="00B30441"/>
    <w:rsid w:val="00B306A2"/>
    <w:rsid w:val="00B30F1A"/>
    <w:rsid w:val="00B31080"/>
    <w:rsid w:val="00B32F4D"/>
    <w:rsid w:val="00B34E89"/>
    <w:rsid w:val="00B35442"/>
    <w:rsid w:val="00B36253"/>
    <w:rsid w:val="00B43A27"/>
    <w:rsid w:val="00B44A9B"/>
    <w:rsid w:val="00B45032"/>
    <w:rsid w:val="00B53A02"/>
    <w:rsid w:val="00B62F66"/>
    <w:rsid w:val="00B65276"/>
    <w:rsid w:val="00B65E4D"/>
    <w:rsid w:val="00B66951"/>
    <w:rsid w:val="00B739A8"/>
    <w:rsid w:val="00B73DAF"/>
    <w:rsid w:val="00B75F9A"/>
    <w:rsid w:val="00B76CFC"/>
    <w:rsid w:val="00B77DA1"/>
    <w:rsid w:val="00B84B1F"/>
    <w:rsid w:val="00B86DE9"/>
    <w:rsid w:val="00B87F0F"/>
    <w:rsid w:val="00B932C7"/>
    <w:rsid w:val="00B957D1"/>
    <w:rsid w:val="00B96308"/>
    <w:rsid w:val="00B969C9"/>
    <w:rsid w:val="00B96F27"/>
    <w:rsid w:val="00B9735C"/>
    <w:rsid w:val="00BA3E2E"/>
    <w:rsid w:val="00BA49AB"/>
    <w:rsid w:val="00BA4A80"/>
    <w:rsid w:val="00BA5139"/>
    <w:rsid w:val="00BA6E68"/>
    <w:rsid w:val="00BB0F12"/>
    <w:rsid w:val="00BB471A"/>
    <w:rsid w:val="00BB53F2"/>
    <w:rsid w:val="00BB70DE"/>
    <w:rsid w:val="00BB7D1F"/>
    <w:rsid w:val="00BC6965"/>
    <w:rsid w:val="00BD046F"/>
    <w:rsid w:val="00BD2A8F"/>
    <w:rsid w:val="00BD4377"/>
    <w:rsid w:val="00BD4D25"/>
    <w:rsid w:val="00BD68AE"/>
    <w:rsid w:val="00BE0361"/>
    <w:rsid w:val="00BE3704"/>
    <w:rsid w:val="00BE4157"/>
    <w:rsid w:val="00BE6386"/>
    <w:rsid w:val="00BF448A"/>
    <w:rsid w:val="00C020E6"/>
    <w:rsid w:val="00C02774"/>
    <w:rsid w:val="00C03CE5"/>
    <w:rsid w:val="00C04483"/>
    <w:rsid w:val="00C04B4E"/>
    <w:rsid w:val="00C07218"/>
    <w:rsid w:val="00C10E24"/>
    <w:rsid w:val="00C1442E"/>
    <w:rsid w:val="00C21456"/>
    <w:rsid w:val="00C224B9"/>
    <w:rsid w:val="00C23C8E"/>
    <w:rsid w:val="00C27598"/>
    <w:rsid w:val="00C279C4"/>
    <w:rsid w:val="00C3153E"/>
    <w:rsid w:val="00C36C57"/>
    <w:rsid w:val="00C37B8D"/>
    <w:rsid w:val="00C37CA8"/>
    <w:rsid w:val="00C40336"/>
    <w:rsid w:val="00C438FF"/>
    <w:rsid w:val="00C5011C"/>
    <w:rsid w:val="00C503CC"/>
    <w:rsid w:val="00C50E05"/>
    <w:rsid w:val="00C518BA"/>
    <w:rsid w:val="00C64714"/>
    <w:rsid w:val="00C70911"/>
    <w:rsid w:val="00C71FBF"/>
    <w:rsid w:val="00C75AF4"/>
    <w:rsid w:val="00C83B77"/>
    <w:rsid w:val="00C86B1B"/>
    <w:rsid w:val="00C87FC1"/>
    <w:rsid w:val="00C96D12"/>
    <w:rsid w:val="00CA633B"/>
    <w:rsid w:val="00CA711E"/>
    <w:rsid w:val="00CA745E"/>
    <w:rsid w:val="00CA7E2E"/>
    <w:rsid w:val="00CC408D"/>
    <w:rsid w:val="00CC55AB"/>
    <w:rsid w:val="00CC5E9E"/>
    <w:rsid w:val="00CC6F5E"/>
    <w:rsid w:val="00CC762E"/>
    <w:rsid w:val="00CD7347"/>
    <w:rsid w:val="00CE0EF9"/>
    <w:rsid w:val="00CE0F8E"/>
    <w:rsid w:val="00CE4FF5"/>
    <w:rsid w:val="00CF100C"/>
    <w:rsid w:val="00CF3237"/>
    <w:rsid w:val="00CF3E20"/>
    <w:rsid w:val="00CF5F64"/>
    <w:rsid w:val="00CF63B4"/>
    <w:rsid w:val="00D01682"/>
    <w:rsid w:val="00D0486B"/>
    <w:rsid w:val="00D060FA"/>
    <w:rsid w:val="00D11045"/>
    <w:rsid w:val="00D11CBC"/>
    <w:rsid w:val="00D125B2"/>
    <w:rsid w:val="00D1791D"/>
    <w:rsid w:val="00D20178"/>
    <w:rsid w:val="00D210B5"/>
    <w:rsid w:val="00D22ACE"/>
    <w:rsid w:val="00D2368B"/>
    <w:rsid w:val="00D23971"/>
    <w:rsid w:val="00D3713D"/>
    <w:rsid w:val="00D37D75"/>
    <w:rsid w:val="00D37F66"/>
    <w:rsid w:val="00D514E4"/>
    <w:rsid w:val="00D523FF"/>
    <w:rsid w:val="00D52D91"/>
    <w:rsid w:val="00D54933"/>
    <w:rsid w:val="00D616A0"/>
    <w:rsid w:val="00D66DB0"/>
    <w:rsid w:val="00D7059B"/>
    <w:rsid w:val="00D71A38"/>
    <w:rsid w:val="00D744F0"/>
    <w:rsid w:val="00D75C10"/>
    <w:rsid w:val="00D81D95"/>
    <w:rsid w:val="00D86736"/>
    <w:rsid w:val="00D8703B"/>
    <w:rsid w:val="00D87BFF"/>
    <w:rsid w:val="00D87E87"/>
    <w:rsid w:val="00D9089B"/>
    <w:rsid w:val="00D97DF6"/>
    <w:rsid w:val="00DA47BD"/>
    <w:rsid w:val="00DA6E08"/>
    <w:rsid w:val="00DB13D9"/>
    <w:rsid w:val="00DB4CEE"/>
    <w:rsid w:val="00DC0A3A"/>
    <w:rsid w:val="00DC546C"/>
    <w:rsid w:val="00DD0850"/>
    <w:rsid w:val="00DD0D30"/>
    <w:rsid w:val="00DD2EE6"/>
    <w:rsid w:val="00DD5468"/>
    <w:rsid w:val="00DE1DA7"/>
    <w:rsid w:val="00DE1FFD"/>
    <w:rsid w:val="00DE3481"/>
    <w:rsid w:val="00DE7052"/>
    <w:rsid w:val="00DE7814"/>
    <w:rsid w:val="00DF133B"/>
    <w:rsid w:val="00DF52D3"/>
    <w:rsid w:val="00DF5A5E"/>
    <w:rsid w:val="00DF6AB0"/>
    <w:rsid w:val="00E048B8"/>
    <w:rsid w:val="00E07020"/>
    <w:rsid w:val="00E07199"/>
    <w:rsid w:val="00E07507"/>
    <w:rsid w:val="00E203FA"/>
    <w:rsid w:val="00E24E1C"/>
    <w:rsid w:val="00E33CCC"/>
    <w:rsid w:val="00E4044F"/>
    <w:rsid w:val="00E47D4C"/>
    <w:rsid w:val="00E50C0D"/>
    <w:rsid w:val="00E510FC"/>
    <w:rsid w:val="00E52E67"/>
    <w:rsid w:val="00E57B2A"/>
    <w:rsid w:val="00E6299C"/>
    <w:rsid w:val="00E6458A"/>
    <w:rsid w:val="00E6512D"/>
    <w:rsid w:val="00E65401"/>
    <w:rsid w:val="00E66003"/>
    <w:rsid w:val="00E7614D"/>
    <w:rsid w:val="00E76790"/>
    <w:rsid w:val="00E80491"/>
    <w:rsid w:val="00E83E15"/>
    <w:rsid w:val="00E83FF4"/>
    <w:rsid w:val="00E9394E"/>
    <w:rsid w:val="00E93A7E"/>
    <w:rsid w:val="00E9735F"/>
    <w:rsid w:val="00E97513"/>
    <w:rsid w:val="00EA5597"/>
    <w:rsid w:val="00EB0F04"/>
    <w:rsid w:val="00EB4AA8"/>
    <w:rsid w:val="00EC0043"/>
    <w:rsid w:val="00EC0AFE"/>
    <w:rsid w:val="00EC3700"/>
    <w:rsid w:val="00EC5A84"/>
    <w:rsid w:val="00EC6E8D"/>
    <w:rsid w:val="00ED1150"/>
    <w:rsid w:val="00ED1D36"/>
    <w:rsid w:val="00EE1C08"/>
    <w:rsid w:val="00EF1FB6"/>
    <w:rsid w:val="00EF35B5"/>
    <w:rsid w:val="00EF66CF"/>
    <w:rsid w:val="00F01B18"/>
    <w:rsid w:val="00F02872"/>
    <w:rsid w:val="00F0378F"/>
    <w:rsid w:val="00F0553D"/>
    <w:rsid w:val="00F07EBF"/>
    <w:rsid w:val="00F14798"/>
    <w:rsid w:val="00F15689"/>
    <w:rsid w:val="00F174FF"/>
    <w:rsid w:val="00F1783A"/>
    <w:rsid w:val="00F17977"/>
    <w:rsid w:val="00F17CBF"/>
    <w:rsid w:val="00F243AD"/>
    <w:rsid w:val="00F24F6C"/>
    <w:rsid w:val="00F2548E"/>
    <w:rsid w:val="00F25718"/>
    <w:rsid w:val="00F31BCD"/>
    <w:rsid w:val="00F3247F"/>
    <w:rsid w:val="00F32DFB"/>
    <w:rsid w:val="00F3418F"/>
    <w:rsid w:val="00F41DCD"/>
    <w:rsid w:val="00F439D9"/>
    <w:rsid w:val="00F53CE5"/>
    <w:rsid w:val="00F74B2C"/>
    <w:rsid w:val="00F76F16"/>
    <w:rsid w:val="00F776CB"/>
    <w:rsid w:val="00F83E2F"/>
    <w:rsid w:val="00F86E74"/>
    <w:rsid w:val="00FA26E6"/>
    <w:rsid w:val="00FA7200"/>
    <w:rsid w:val="00FB0275"/>
    <w:rsid w:val="00FC2BBB"/>
    <w:rsid w:val="00FC573A"/>
    <w:rsid w:val="00FD1151"/>
    <w:rsid w:val="00FE13AA"/>
    <w:rsid w:val="00FE1898"/>
    <w:rsid w:val="00FE3165"/>
    <w:rsid w:val="00FE5E56"/>
    <w:rsid w:val="00FE7D75"/>
    <w:rsid w:val="00FF12D5"/>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customStyle="1" w:styleId="HeaderChar">
    <w:name w:val="Header Char"/>
    <w:basedOn w:val="DefaultParagraphFont"/>
    <w:link w:val="Header"/>
    <w:rsid w:val="00FE7D75"/>
    <w:rPr>
      <w:sz w:val="24"/>
      <w:szCs w:val="24"/>
    </w:rPr>
  </w:style>
  <w:style w:type="paragraph" w:styleId="Footer">
    <w:name w:val="footer"/>
    <w:basedOn w:val="Normal"/>
    <w:link w:val="FooterChar"/>
    <w:rsid w:val="00FE7D75"/>
    <w:pPr>
      <w:tabs>
        <w:tab w:val="center" w:pos="4844"/>
        <w:tab w:val="right" w:pos="9689"/>
      </w:tabs>
    </w:pPr>
  </w:style>
  <w:style w:type="character" w:customStyle="1" w:styleId="FooterChar">
    <w:name w:val="Footer Char"/>
    <w:basedOn w:val="DefaultParagraphFont"/>
    <w:link w:val="Footer"/>
    <w:rsid w:val="00FE7D75"/>
    <w:rPr>
      <w:sz w:val="24"/>
      <w:szCs w:val="24"/>
    </w:rPr>
  </w:style>
  <w:style w:type="paragraph" w:styleId="NoSpacing">
    <w:name w:val="No Spacing"/>
    <w:rsid w:val="009D387B"/>
    <w:pPr>
      <w:suppressAutoHyphens/>
      <w:autoSpaceDN w:val="0"/>
      <w:textAlignment w:val="baseline"/>
    </w:pPr>
    <w:rPr>
      <w:rFonts w:ascii="Calibri" w:eastAsia="Calibri" w:hAnsi="Calibri"/>
      <w:sz w:val="22"/>
      <w:szCs w:val="22"/>
      <w:lang w:val="en-CA"/>
    </w:rPr>
  </w:style>
  <w:style w:type="character" w:styleId="Hyperlink">
    <w:name w:val="Hyperlink"/>
    <w:basedOn w:val="DefaultParagraphFont"/>
    <w:uiPriority w:val="99"/>
    <w:unhideWhenUsed/>
    <w:rsid w:val="007C3050"/>
    <w:rPr>
      <w:strike w:val="0"/>
      <w:dstrike w:val="0"/>
      <w:color w:val="284162"/>
      <w:u w:val="single"/>
      <w:effect w:val="none"/>
      <w:shd w:val="clear" w:color="auto" w:fill="auto"/>
    </w:rPr>
  </w:style>
  <w:style w:type="table" w:styleId="TableGrid">
    <w:name w:val="Table Grid"/>
    <w:basedOn w:val="TableNormal"/>
    <w:rsid w:val="00B1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11B2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720900"/>
    <w:rPr>
      <w:rFonts w:ascii="Segoe UI" w:hAnsi="Segoe UI" w:cs="Segoe UI"/>
      <w:sz w:val="18"/>
      <w:szCs w:val="18"/>
    </w:rPr>
  </w:style>
  <w:style w:type="character" w:customStyle="1" w:styleId="BalloonTextChar">
    <w:name w:val="Balloon Text Char"/>
    <w:basedOn w:val="DefaultParagraphFont"/>
    <w:link w:val="BalloonText"/>
    <w:semiHidden/>
    <w:rsid w:val="00720900"/>
    <w:rPr>
      <w:rFonts w:ascii="Segoe UI" w:hAnsi="Segoe UI" w:cs="Segoe UI"/>
      <w:sz w:val="18"/>
      <w:szCs w:val="18"/>
    </w:rPr>
  </w:style>
  <w:style w:type="character" w:styleId="CommentReference">
    <w:name w:val="annotation reference"/>
    <w:basedOn w:val="DefaultParagraphFont"/>
    <w:semiHidden/>
    <w:unhideWhenUsed/>
    <w:rsid w:val="00F174FF"/>
    <w:rPr>
      <w:sz w:val="16"/>
      <w:szCs w:val="16"/>
    </w:rPr>
  </w:style>
  <w:style w:type="paragraph" w:styleId="CommentText">
    <w:name w:val="annotation text"/>
    <w:basedOn w:val="Normal"/>
    <w:link w:val="CommentTextChar"/>
    <w:unhideWhenUsed/>
    <w:rsid w:val="00F174FF"/>
    <w:rPr>
      <w:sz w:val="20"/>
      <w:szCs w:val="20"/>
    </w:rPr>
  </w:style>
  <w:style w:type="character" w:customStyle="1" w:styleId="CommentTextChar">
    <w:name w:val="Comment Text Char"/>
    <w:basedOn w:val="DefaultParagraphFont"/>
    <w:link w:val="CommentText"/>
    <w:rsid w:val="00F174FF"/>
  </w:style>
  <w:style w:type="paragraph" w:styleId="CommentSubject">
    <w:name w:val="annotation subject"/>
    <w:basedOn w:val="CommentText"/>
    <w:next w:val="CommentText"/>
    <w:link w:val="CommentSubjectChar"/>
    <w:semiHidden/>
    <w:unhideWhenUsed/>
    <w:rsid w:val="00F174FF"/>
    <w:rPr>
      <w:b/>
      <w:bCs/>
    </w:rPr>
  </w:style>
  <w:style w:type="character" w:customStyle="1" w:styleId="CommentSubjectChar">
    <w:name w:val="Comment Subject Char"/>
    <w:basedOn w:val="CommentTextChar"/>
    <w:link w:val="CommentSubject"/>
    <w:semiHidden/>
    <w:rsid w:val="00F17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17049">
      <w:bodyDiv w:val="1"/>
      <w:marLeft w:val="0"/>
      <w:marRight w:val="0"/>
      <w:marTop w:val="0"/>
      <w:marBottom w:val="0"/>
      <w:divBdr>
        <w:top w:val="none" w:sz="0" w:space="0" w:color="auto"/>
        <w:left w:val="none" w:sz="0" w:space="0" w:color="auto"/>
        <w:bottom w:val="none" w:sz="0" w:space="0" w:color="auto"/>
        <w:right w:val="none" w:sz="0" w:space="0" w:color="auto"/>
      </w:divBdr>
    </w:div>
    <w:div w:id="17339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2020-08-12T14:14:00Z</dcterms:created>
  <dcterms:modified xsi:type="dcterms:W3CDTF">2020-08-14T17:19:00Z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-1273074780</vt:i4>
  </property>
  <property fmtid="{D5CDD505-2E9C-101B-9397-08002B2CF9AE}" pid="3" name="_NewReviewCycle">
    <vt:lpwstr/>
  </property>
  <property fmtid="{D5CDD505-2E9C-101B-9397-08002B2CF9AE}" pid="4" name="_PreviousAdHocReviewCycleID">
    <vt:i4>-1099526088</vt:i4>
  </property>
  <property fmtid="{D5CDD505-2E9C-101B-9397-08002B2CF9AE}" pid="5" name="_ReviewingToolsShownOnce">
    <vt:lpwstr/>
  </property>
</Properties>
</file>